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F5" w:rsidRDefault="003A00F5" w:rsidP="00D540B4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4030E6" w:rsidRDefault="00574F77" w:rsidP="00F0625B">
      <w:pPr>
        <w:spacing w:line="360" w:lineRule="auto"/>
        <w:jc w:val="center"/>
        <w:rPr>
          <w:rFonts w:ascii="Calibri" w:hAnsi="Calibri" w:cs="Calibri"/>
          <w:b/>
          <w:sz w:val="22"/>
          <w:szCs w:val="18"/>
        </w:rPr>
      </w:pPr>
      <w:r>
        <w:rPr>
          <w:rFonts w:ascii="Calibri" w:hAnsi="Calibri" w:cs="Calibri"/>
          <w:b/>
          <w:sz w:val="22"/>
          <w:szCs w:val="18"/>
        </w:rPr>
        <w:t>ESITO</w:t>
      </w:r>
    </w:p>
    <w:p w:rsidR="004030E6" w:rsidRDefault="00B0023D" w:rsidP="00F0625B">
      <w:pPr>
        <w:spacing w:line="360" w:lineRule="auto"/>
        <w:jc w:val="center"/>
        <w:rPr>
          <w:rFonts w:ascii="Calibri" w:hAnsi="Calibri" w:cs="Calibri"/>
          <w:b/>
          <w:sz w:val="22"/>
          <w:szCs w:val="18"/>
        </w:rPr>
      </w:pPr>
      <w:r>
        <w:rPr>
          <w:rFonts w:ascii="Calibri" w:hAnsi="Calibri" w:cs="Calibri"/>
          <w:b/>
          <w:sz w:val="22"/>
          <w:szCs w:val="18"/>
        </w:rPr>
        <w:t>**</w:t>
      </w:r>
    </w:p>
    <w:p w:rsidR="00FB5328" w:rsidRDefault="00FB5328" w:rsidP="00F0625B">
      <w:pPr>
        <w:spacing w:line="360" w:lineRule="auto"/>
        <w:jc w:val="center"/>
        <w:rPr>
          <w:rFonts w:ascii="Calibri" w:hAnsi="Calibri" w:cs="Calibri"/>
          <w:b/>
          <w:sz w:val="22"/>
          <w:szCs w:val="18"/>
        </w:rPr>
      </w:pPr>
      <w:r>
        <w:rPr>
          <w:rFonts w:ascii="Calibri" w:hAnsi="Calibri" w:cs="Calibri"/>
          <w:b/>
          <w:sz w:val="22"/>
          <w:szCs w:val="18"/>
        </w:rPr>
        <w:t>Procedura TR_</w:t>
      </w:r>
      <w:r w:rsidR="00B0023D">
        <w:rPr>
          <w:rFonts w:ascii="Calibri" w:hAnsi="Calibri" w:cs="Calibri"/>
          <w:b/>
          <w:sz w:val="22"/>
          <w:szCs w:val="18"/>
        </w:rPr>
        <w:t>086_2021</w:t>
      </w:r>
    </w:p>
    <w:p w:rsidR="000363B6" w:rsidRPr="000363B6" w:rsidRDefault="00FB5328" w:rsidP="000363B6">
      <w:pPr>
        <w:pStyle w:val="Default"/>
        <w:rPr>
          <w:rFonts w:ascii="Calibri" w:eastAsiaTheme="minorHAnsi" w:hAnsi="Calibri" w:cs="Calibri"/>
          <w:lang w:eastAsia="en-US"/>
        </w:rPr>
      </w:pPr>
      <w:r>
        <w:rPr>
          <w:rFonts w:ascii="Calibri" w:hAnsi="Calibri" w:cs="Calibri"/>
          <w:b/>
          <w:sz w:val="22"/>
          <w:szCs w:val="18"/>
        </w:rPr>
        <w:t xml:space="preserve"> </w:t>
      </w:r>
      <w:r w:rsidR="00BF7428">
        <w:rPr>
          <w:rFonts w:ascii="Calibri" w:hAnsi="Calibri" w:cs="Calibri"/>
          <w:b/>
          <w:sz w:val="22"/>
          <w:szCs w:val="18"/>
        </w:rPr>
        <w:t xml:space="preserve"> </w:t>
      </w:r>
    </w:p>
    <w:p w:rsidR="00675E4D" w:rsidRPr="00675E4D" w:rsidRDefault="00675E4D" w:rsidP="00675E4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46"/>
      </w:tblGrid>
      <w:tr w:rsidR="00675E4D" w:rsidRPr="00675E4D">
        <w:trPr>
          <w:trHeight w:val="153"/>
        </w:trPr>
        <w:tc>
          <w:tcPr>
            <w:tcW w:w="9446" w:type="dxa"/>
          </w:tcPr>
          <w:p w:rsidR="00675E4D" w:rsidRPr="00675E4D" w:rsidRDefault="00743FAB" w:rsidP="00B0023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Riparazione </w:t>
            </w:r>
            <w:r w:rsidR="00B0023D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Autocarro</w:t>
            </w: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CT</w:t>
            </w:r>
            <w:r w:rsidR="00675E4D" w:rsidRPr="00675E4D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8</w:t>
            </w: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  <w:r w:rsidR="00675E4D" w:rsidRPr="00675E4D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1FK</w:t>
            </w:r>
          </w:p>
        </w:tc>
      </w:tr>
    </w:tbl>
    <w:p w:rsidR="00FB5328" w:rsidRDefault="00FB5328" w:rsidP="00BF7428">
      <w:pPr>
        <w:spacing w:line="276" w:lineRule="auto"/>
        <w:jc w:val="both"/>
        <w:rPr>
          <w:rFonts w:ascii="Calibri" w:hAnsi="Calibri" w:cs="Tahoma"/>
          <w:b/>
          <w:sz w:val="22"/>
          <w:szCs w:val="20"/>
        </w:rPr>
      </w:pPr>
    </w:p>
    <w:p w:rsidR="00FB5328" w:rsidRDefault="00FB5328" w:rsidP="00FB5328">
      <w:pPr>
        <w:pStyle w:val="Stile"/>
        <w:widowControl/>
        <w:autoSpaceDE/>
        <w:autoSpaceDN/>
        <w:adjustRightInd/>
        <w:spacing w:line="360" w:lineRule="atLeast"/>
        <w:jc w:val="center"/>
        <w:rPr>
          <w:bCs/>
        </w:rPr>
      </w:pPr>
      <w:r>
        <w:rPr>
          <w:rFonts w:ascii="Calibri" w:hAnsi="Calibri" w:cs="Tahoma"/>
          <w:b/>
          <w:sz w:val="22"/>
          <w:szCs w:val="20"/>
        </w:rPr>
        <w:t xml:space="preserve">CIG: </w:t>
      </w:r>
      <w:r w:rsidRPr="001864A4">
        <w:rPr>
          <w:rFonts w:ascii="Calibri" w:hAnsi="Calibri" w:cs="Tahoma"/>
          <w:b/>
          <w:sz w:val="20"/>
          <w:szCs w:val="20"/>
        </w:rPr>
        <w:t>Z</w:t>
      </w:r>
      <w:r w:rsidR="00B0023D">
        <w:rPr>
          <w:rFonts w:ascii="Calibri" w:hAnsi="Calibri" w:cs="Tahoma"/>
          <w:b/>
          <w:sz w:val="20"/>
          <w:szCs w:val="20"/>
        </w:rPr>
        <w:t>38331BC45</w:t>
      </w:r>
    </w:p>
    <w:p w:rsidR="00F0492C" w:rsidRPr="00CC5C19" w:rsidRDefault="00F0492C" w:rsidP="00F0625B">
      <w:pPr>
        <w:spacing w:line="360" w:lineRule="auto"/>
        <w:jc w:val="center"/>
        <w:rPr>
          <w:rFonts w:ascii="Calibri" w:hAnsi="Calibri" w:cs="Calibri"/>
          <w:sz w:val="22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46"/>
      </w:tblGrid>
      <w:tr w:rsidR="00675E4D" w:rsidRPr="00675E4D">
        <w:trPr>
          <w:trHeight w:val="153"/>
        </w:trPr>
        <w:tc>
          <w:tcPr>
            <w:tcW w:w="9446" w:type="dxa"/>
          </w:tcPr>
          <w:p w:rsidR="00675E4D" w:rsidRPr="00675E4D" w:rsidRDefault="009B3C81" w:rsidP="00B0023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sz w:val="22"/>
                <w:szCs w:val="18"/>
              </w:rPr>
              <w:t xml:space="preserve">     </w:t>
            </w:r>
            <w:r w:rsidR="00574F77">
              <w:rPr>
                <w:rFonts w:ascii="Calibri" w:hAnsi="Calibri" w:cs="Calibri"/>
                <w:sz w:val="22"/>
                <w:szCs w:val="18"/>
              </w:rPr>
              <w:t xml:space="preserve">Questa Società ha avviato procedura </w:t>
            </w:r>
            <w:r w:rsidR="00BF7428">
              <w:rPr>
                <w:rFonts w:ascii="Calibri" w:hAnsi="Calibri" w:cs="Calibri"/>
                <w:sz w:val="22"/>
                <w:szCs w:val="18"/>
              </w:rPr>
              <w:t>per l’affidamento de</w:t>
            </w:r>
            <w:r w:rsidR="00675E4D">
              <w:rPr>
                <w:rFonts w:ascii="Calibri" w:hAnsi="Calibri" w:cs="Calibri"/>
                <w:sz w:val="22"/>
                <w:szCs w:val="18"/>
              </w:rPr>
              <w:t xml:space="preserve">lla </w:t>
            </w:r>
            <w:r w:rsidR="00743FAB">
              <w:rPr>
                <w:rFonts w:ascii="Calibri" w:hAnsi="Calibri" w:cs="Calibri"/>
                <w:sz w:val="22"/>
                <w:szCs w:val="18"/>
              </w:rPr>
              <w:t>RIPARAZIONE</w:t>
            </w:r>
            <w:r w:rsidR="00675E4D" w:rsidRPr="00675E4D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0023D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AUTOCARRO tg.</w:t>
            </w:r>
            <w:r w:rsidR="00675E4D" w:rsidRPr="00675E4D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CT781FK</w:t>
            </w:r>
            <w:r w:rsidR="00B0023D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</w:tbl>
    <w:p w:rsidR="004F2C69" w:rsidRDefault="009B3C81" w:rsidP="00574F77">
      <w:pPr>
        <w:spacing w:line="360" w:lineRule="auto"/>
        <w:jc w:val="both"/>
        <w:rPr>
          <w:rFonts w:ascii="Calibri" w:hAnsi="Calibri" w:cs="Calibri"/>
          <w:sz w:val="22"/>
          <w:szCs w:val="18"/>
        </w:rPr>
      </w:pPr>
      <w:r>
        <w:rPr>
          <w:rFonts w:ascii="Calibri" w:hAnsi="Calibri" w:cs="Calibri"/>
          <w:sz w:val="22"/>
          <w:szCs w:val="18"/>
        </w:rPr>
        <w:t xml:space="preserve">     </w:t>
      </w:r>
      <w:r w:rsidR="00574F77">
        <w:rPr>
          <w:rFonts w:ascii="Calibri" w:hAnsi="Calibri" w:cs="Calibri"/>
          <w:sz w:val="22"/>
          <w:szCs w:val="18"/>
        </w:rPr>
        <w:t>E</w:t>
      </w:r>
      <w:r w:rsidR="00F63E6C">
        <w:rPr>
          <w:rFonts w:ascii="Calibri" w:hAnsi="Calibri" w:cs="Calibri"/>
          <w:sz w:val="22"/>
          <w:szCs w:val="18"/>
        </w:rPr>
        <w:t>’ stata pubblicata Disposizione a contrarre sul sito aziendale.</w:t>
      </w:r>
    </w:p>
    <w:p w:rsidR="004F2C69" w:rsidRPr="004F2C69" w:rsidRDefault="00B0023D" w:rsidP="00675E4D">
      <w:pPr>
        <w:pStyle w:val="Default"/>
        <w:jc w:val="both"/>
        <w:rPr>
          <w:rFonts w:ascii="Calibri" w:hAnsi="Calibri" w:cs="Calibri"/>
          <w:b/>
          <w:sz w:val="22"/>
          <w:szCs w:val="18"/>
        </w:rPr>
      </w:pPr>
      <w:r>
        <w:rPr>
          <w:rFonts w:ascii="Calibri" w:hAnsi="Calibri" w:cs="Calibri"/>
          <w:sz w:val="22"/>
          <w:szCs w:val="18"/>
        </w:rPr>
        <w:t xml:space="preserve">     </w:t>
      </w:r>
      <w:r w:rsidR="004F2C69">
        <w:rPr>
          <w:rFonts w:ascii="Calibri" w:hAnsi="Calibri" w:cs="Calibri"/>
          <w:sz w:val="22"/>
          <w:szCs w:val="18"/>
        </w:rPr>
        <w:t>Alla procedura di che trattasi è stata invitata a presentare offerta la ditta</w:t>
      </w:r>
      <w:r w:rsidR="00675E4D">
        <w:rPr>
          <w:rFonts w:ascii="Calibri" w:hAnsi="Calibri" w:cs="Calibri"/>
          <w:sz w:val="22"/>
          <w:szCs w:val="18"/>
        </w:rPr>
        <w:t>:</w:t>
      </w:r>
      <w:r w:rsidR="000363B6" w:rsidRPr="000363B6">
        <w:t xml:space="preserve"> </w:t>
      </w:r>
      <w:r w:rsidR="00675E4D" w:rsidRPr="00675E4D">
        <w:rPr>
          <w:rFonts w:ascii="Calibri" w:eastAsiaTheme="minorHAnsi" w:hAnsi="Calibri" w:cs="Calibri"/>
          <w:lang w:eastAsia="en-US"/>
        </w:rPr>
        <w:t xml:space="preserve"> </w:t>
      </w:r>
      <w:proofErr w:type="spellStart"/>
      <w:r w:rsidR="00675E4D" w:rsidRPr="00675E4D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Topdrive</w:t>
      </w:r>
      <w:proofErr w:type="spellEnd"/>
      <w:r w:rsidR="00675E4D" w:rsidRPr="00675E4D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SRL </w:t>
      </w:r>
      <w:r w:rsidR="009B3C81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- </w:t>
      </w:r>
      <w:r w:rsidR="00675E4D" w:rsidRPr="00675E4D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C.F. 03301180786 </w:t>
      </w:r>
      <w:r w:rsidR="004F2C69">
        <w:t xml:space="preserve">che ha presentato offerta valida per un importo pari a </w:t>
      </w:r>
      <w:r>
        <w:t>€. 342</w:t>
      </w:r>
      <w:r w:rsidR="00675E4D">
        <w:t>,</w:t>
      </w:r>
      <w:r>
        <w:t>5</w:t>
      </w:r>
      <w:r w:rsidR="00743FAB">
        <w:t>0</w:t>
      </w:r>
      <w:r w:rsidR="004F2C69">
        <w:t xml:space="preserve"> + I</w:t>
      </w:r>
      <w:r w:rsidR="00675E4D">
        <w:t>.</w:t>
      </w:r>
      <w:r w:rsidR="004F2C69">
        <w:t>V</w:t>
      </w:r>
      <w:r w:rsidR="00675E4D">
        <w:t>.</w:t>
      </w:r>
      <w:r w:rsidR="004F2C69">
        <w:t>A;</w:t>
      </w:r>
    </w:p>
    <w:p w:rsidR="00BE7BD2" w:rsidRDefault="00BE7BD2" w:rsidP="004F2C69">
      <w:pPr>
        <w:spacing w:line="360" w:lineRule="auto"/>
        <w:jc w:val="both"/>
        <w:rPr>
          <w:rFonts w:ascii="Calibri" w:hAnsi="Calibri" w:cs="Calibri"/>
          <w:b/>
          <w:sz w:val="22"/>
          <w:szCs w:val="18"/>
          <w:u w:val="single"/>
        </w:rPr>
      </w:pPr>
    </w:p>
    <w:p w:rsidR="004F2C69" w:rsidRPr="004F2C69" w:rsidRDefault="004F2C69" w:rsidP="004F2C69">
      <w:pPr>
        <w:spacing w:line="360" w:lineRule="auto"/>
        <w:jc w:val="both"/>
        <w:rPr>
          <w:rFonts w:ascii="Calibri" w:hAnsi="Calibri" w:cs="Calibri"/>
          <w:b/>
          <w:sz w:val="22"/>
          <w:szCs w:val="18"/>
          <w:u w:val="single"/>
        </w:rPr>
      </w:pPr>
      <w:r>
        <w:rPr>
          <w:rFonts w:ascii="Calibri" w:hAnsi="Calibri" w:cs="Calibri"/>
          <w:b/>
          <w:sz w:val="22"/>
          <w:szCs w:val="18"/>
          <w:u w:val="single"/>
        </w:rPr>
        <w:t xml:space="preserve">Le Ferrovie della Calabria s.r.l. hanno proceduto all’aggiudicazione il </w:t>
      </w:r>
      <w:r w:rsidR="00B0023D">
        <w:rPr>
          <w:rFonts w:ascii="Calibri" w:hAnsi="Calibri" w:cs="Calibri"/>
          <w:b/>
          <w:sz w:val="22"/>
          <w:szCs w:val="18"/>
          <w:u w:val="single"/>
        </w:rPr>
        <w:t>22</w:t>
      </w:r>
      <w:r>
        <w:rPr>
          <w:rFonts w:ascii="Calibri" w:hAnsi="Calibri" w:cs="Calibri"/>
          <w:b/>
          <w:sz w:val="22"/>
          <w:szCs w:val="18"/>
          <w:u w:val="single"/>
        </w:rPr>
        <w:t>/</w:t>
      </w:r>
      <w:r w:rsidR="00B0023D">
        <w:rPr>
          <w:rFonts w:ascii="Calibri" w:hAnsi="Calibri" w:cs="Calibri"/>
          <w:b/>
          <w:sz w:val="22"/>
          <w:szCs w:val="18"/>
          <w:u w:val="single"/>
        </w:rPr>
        <w:t>09/2021</w:t>
      </w:r>
      <w:r w:rsidR="00E619DE">
        <w:rPr>
          <w:rFonts w:ascii="Calibri" w:hAnsi="Calibri" w:cs="Calibri"/>
          <w:b/>
          <w:sz w:val="22"/>
          <w:szCs w:val="18"/>
          <w:u w:val="single"/>
        </w:rPr>
        <w:t>.</w:t>
      </w:r>
    </w:p>
    <w:p w:rsidR="00D16738" w:rsidRPr="007A5F7C" w:rsidRDefault="00E8664F" w:rsidP="00D16738">
      <w:pPr>
        <w:widowControl w:val="0"/>
        <w:autoSpaceDE w:val="0"/>
        <w:autoSpaceDN w:val="0"/>
        <w:adjustRightInd w:val="0"/>
        <w:spacing w:after="60" w:line="360" w:lineRule="auto"/>
        <w:jc w:val="both"/>
        <w:rPr>
          <w:rFonts w:ascii="Calibri" w:hAnsi="Calibri"/>
        </w:rPr>
      </w:pPr>
      <w:r w:rsidRPr="00574F77">
        <w:rPr>
          <w:rFonts w:ascii="Calibri" w:hAnsi="Calibri" w:cs="Calibri"/>
          <w:i/>
          <w:sz w:val="22"/>
          <w:szCs w:val="18"/>
        </w:rPr>
        <w:t xml:space="preserve"> </w:t>
      </w:r>
      <w:r w:rsidR="004030E6" w:rsidRPr="00574F77">
        <w:rPr>
          <w:rFonts w:ascii="Calibri" w:hAnsi="Calibri" w:cs="Calibri"/>
          <w:i/>
          <w:sz w:val="22"/>
          <w:szCs w:val="18"/>
        </w:rPr>
        <w:t xml:space="preserve"> </w:t>
      </w:r>
      <w:r w:rsidR="00D16738">
        <w:rPr>
          <w:rFonts w:ascii="Calibri" w:hAnsi="Calibri"/>
        </w:rPr>
        <w:t>La riparazione avrà inizio, al termine delle verifiche previste, con l’emissione del relativo Ordine a Fornitore e si concluderà, entro 1 (uno) giorn</w:t>
      </w:r>
      <w:r w:rsidR="00DE7845">
        <w:rPr>
          <w:rFonts w:ascii="Calibri" w:hAnsi="Calibri"/>
        </w:rPr>
        <w:t>o</w:t>
      </w:r>
      <w:r w:rsidR="00D16738">
        <w:rPr>
          <w:rFonts w:ascii="Calibri" w:hAnsi="Calibri"/>
        </w:rPr>
        <w:t xml:space="preserve"> dall’EMISSIONE DELLO  stesso ordine.</w:t>
      </w:r>
    </w:p>
    <w:p w:rsidR="00F0625B" w:rsidRPr="00574F77" w:rsidRDefault="00F0625B" w:rsidP="00574F77">
      <w:pPr>
        <w:spacing w:line="360" w:lineRule="auto"/>
        <w:jc w:val="both"/>
        <w:rPr>
          <w:rFonts w:ascii="Calibri" w:hAnsi="Calibri" w:cs="Calibri"/>
          <w:i/>
          <w:sz w:val="22"/>
          <w:szCs w:val="18"/>
        </w:rPr>
      </w:pPr>
    </w:p>
    <w:p w:rsidR="003A00F5" w:rsidRPr="00CC5C19" w:rsidRDefault="003A00F5" w:rsidP="00F0625B">
      <w:pPr>
        <w:spacing w:line="360" w:lineRule="auto"/>
        <w:jc w:val="both"/>
        <w:rPr>
          <w:rFonts w:ascii="Calibri" w:hAnsi="Calibri" w:cs="Calibri"/>
          <w:i/>
          <w:sz w:val="22"/>
          <w:szCs w:val="18"/>
        </w:rPr>
      </w:pPr>
    </w:p>
    <w:p w:rsidR="00F0625B" w:rsidRDefault="0056116F" w:rsidP="00574F77">
      <w:pPr>
        <w:spacing w:line="360" w:lineRule="auto"/>
        <w:jc w:val="both"/>
        <w:rPr>
          <w:rFonts w:ascii="Calibri" w:hAnsi="Calibri" w:cs="Calibri"/>
          <w:i/>
          <w:sz w:val="22"/>
          <w:szCs w:val="18"/>
        </w:rPr>
      </w:pPr>
      <w:r w:rsidRPr="00CC5C19">
        <w:rPr>
          <w:rFonts w:ascii="Calibri" w:hAnsi="Calibri" w:cs="Calibri"/>
          <w:i/>
          <w:sz w:val="22"/>
          <w:szCs w:val="18"/>
        </w:rPr>
        <w:t>Cosenza,</w:t>
      </w:r>
      <w:r w:rsidR="00B0023D">
        <w:rPr>
          <w:rFonts w:ascii="Calibri" w:hAnsi="Calibri" w:cs="Calibri"/>
          <w:i/>
          <w:sz w:val="22"/>
          <w:szCs w:val="18"/>
        </w:rPr>
        <w:t>22</w:t>
      </w:r>
      <w:r w:rsidR="007D7DB4">
        <w:rPr>
          <w:rFonts w:ascii="Calibri" w:hAnsi="Calibri" w:cs="Calibri"/>
          <w:i/>
          <w:sz w:val="22"/>
          <w:szCs w:val="18"/>
        </w:rPr>
        <w:t>.</w:t>
      </w:r>
      <w:r w:rsidR="00B0023D">
        <w:rPr>
          <w:rFonts w:ascii="Calibri" w:hAnsi="Calibri" w:cs="Calibri"/>
          <w:i/>
          <w:sz w:val="22"/>
          <w:szCs w:val="18"/>
        </w:rPr>
        <w:t>09</w:t>
      </w:r>
      <w:r w:rsidR="003A00F5" w:rsidRPr="00CC5C19">
        <w:rPr>
          <w:rFonts w:ascii="Calibri" w:hAnsi="Calibri" w:cs="Calibri"/>
          <w:i/>
          <w:sz w:val="22"/>
          <w:szCs w:val="18"/>
        </w:rPr>
        <w:t>.20</w:t>
      </w:r>
      <w:r w:rsidR="00B0023D">
        <w:rPr>
          <w:rFonts w:ascii="Calibri" w:hAnsi="Calibri" w:cs="Calibri"/>
          <w:i/>
          <w:sz w:val="22"/>
          <w:szCs w:val="18"/>
        </w:rPr>
        <w:t>21</w:t>
      </w:r>
      <w:r w:rsidR="008A1782">
        <w:rPr>
          <w:rFonts w:ascii="Calibri" w:hAnsi="Calibri" w:cs="Calibri"/>
          <w:i/>
          <w:sz w:val="22"/>
          <w:szCs w:val="18"/>
        </w:rPr>
        <w:t xml:space="preserve">                              </w:t>
      </w:r>
      <w:r w:rsidR="008A1782">
        <w:rPr>
          <w:rFonts w:ascii="Calibri" w:hAnsi="Calibri" w:cs="Calibri"/>
          <w:i/>
          <w:sz w:val="22"/>
          <w:szCs w:val="18"/>
        </w:rPr>
        <w:tab/>
      </w:r>
      <w:r w:rsidR="008A1782">
        <w:rPr>
          <w:rFonts w:ascii="Calibri" w:hAnsi="Calibri" w:cs="Calibri"/>
          <w:i/>
          <w:sz w:val="22"/>
          <w:szCs w:val="18"/>
        </w:rPr>
        <w:tab/>
      </w:r>
      <w:r w:rsidR="008A1782">
        <w:rPr>
          <w:rFonts w:ascii="Calibri" w:hAnsi="Calibri" w:cs="Calibri"/>
          <w:i/>
          <w:sz w:val="22"/>
          <w:szCs w:val="18"/>
        </w:rPr>
        <w:tab/>
        <w:t xml:space="preserve"> Il Responsabile della fase di affidamento</w:t>
      </w:r>
    </w:p>
    <w:p w:rsidR="008A1782" w:rsidRPr="00574F77" w:rsidRDefault="008A1782" w:rsidP="008A1782">
      <w:pPr>
        <w:spacing w:line="360" w:lineRule="auto"/>
        <w:ind w:left="5664"/>
        <w:jc w:val="both"/>
        <w:rPr>
          <w:rFonts w:ascii="Calibri" w:hAnsi="Calibri" w:cs="Calibri"/>
          <w:i/>
          <w:sz w:val="22"/>
          <w:szCs w:val="18"/>
        </w:rPr>
      </w:pPr>
      <w:r>
        <w:rPr>
          <w:rFonts w:ascii="Calibri" w:hAnsi="Calibri" w:cs="Calibri"/>
          <w:i/>
          <w:sz w:val="22"/>
          <w:szCs w:val="18"/>
        </w:rPr>
        <w:t xml:space="preserve">    </w:t>
      </w:r>
      <w:bookmarkStart w:id="0" w:name="_GoBack"/>
      <w:bookmarkEnd w:id="0"/>
      <w:r>
        <w:rPr>
          <w:rFonts w:ascii="Calibri" w:hAnsi="Calibri" w:cs="Calibri"/>
          <w:i/>
          <w:sz w:val="22"/>
          <w:szCs w:val="18"/>
        </w:rPr>
        <w:t>Ing. Santo Marazzita</w:t>
      </w:r>
    </w:p>
    <w:p w:rsidR="00F0625B" w:rsidRPr="00CC5C19" w:rsidRDefault="00F0625B" w:rsidP="00F0625B">
      <w:pPr>
        <w:jc w:val="both"/>
        <w:rPr>
          <w:rFonts w:ascii="Calibri" w:hAnsi="Calibri" w:cs="Calibri"/>
          <w:sz w:val="22"/>
          <w:szCs w:val="18"/>
        </w:rPr>
      </w:pPr>
    </w:p>
    <w:p w:rsidR="007968A2" w:rsidRPr="00CC5C19" w:rsidRDefault="00B07AC6" w:rsidP="00B07AC6">
      <w:pPr>
        <w:tabs>
          <w:tab w:val="left" w:pos="3364"/>
        </w:tabs>
        <w:rPr>
          <w:rFonts w:ascii="Calibri" w:hAnsi="Calibri" w:cs="Calibri"/>
          <w:sz w:val="22"/>
          <w:szCs w:val="18"/>
        </w:rPr>
      </w:pPr>
      <w:r>
        <w:rPr>
          <w:rFonts w:ascii="Calibri" w:hAnsi="Calibri" w:cs="Calibri"/>
          <w:sz w:val="22"/>
          <w:szCs w:val="18"/>
        </w:rPr>
        <w:tab/>
      </w:r>
    </w:p>
    <w:sectPr w:rsidR="007968A2" w:rsidRPr="00CC5C19" w:rsidSect="00803FD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F77" w:rsidRDefault="00574F77" w:rsidP="00F0625B">
      <w:r>
        <w:separator/>
      </w:r>
    </w:p>
  </w:endnote>
  <w:endnote w:type="continuationSeparator" w:id="0">
    <w:p w:rsidR="00574F77" w:rsidRDefault="00574F77" w:rsidP="00F06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F77" w:rsidRDefault="00574F77" w:rsidP="00F0625B">
      <w:r>
        <w:separator/>
      </w:r>
    </w:p>
  </w:footnote>
  <w:footnote w:type="continuationSeparator" w:id="0">
    <w:p w:rsidR="00574F77" w:rsidRDefault="00574F77" w:rsidP="00F06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F77" w:rsidRPr="00811F04" w:rsidRDefault="00574F77" w:rsidP="00F0625B">
    <w:pPr>
      <w:pStyle w:val="Intestazione"/>
      <w:ind w:firstLine="426"/>
      <w:jc w:val="center"/>
      <w:rPr>
        <w:rFonts w:ascii="Calibri" w:hAnsi="Calibri"/>
        <w:b/>
        <w:color w:val="548DD4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1511300</wp:posOffset>
          </wp:positionH>
          <wp:positionV relativeFrom="paragraph">
            <wp:posOffset>-64135</wp:posOffset>
          </wp:positionV>
          <wp:extent cx="742950" cy="466725"/>
          <wp:effectExtent l="19050" t="0" r="0" b="0"/>
          <wp:wrapNone/>
          <wp:docPr id="1" name="Immagine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11F04">
      <w:rPr>
        <w:rFonts w:ascii="Calibri" w:hAnsi="Calibri"/>
        <w:b/>
        <w:color w:val="548DD4"/>
      </w:rPr>
      <w:t>Ferrovie della Calabria S.r.l.</w:t>
    </w:r>
  </w:p>
  <w:p w:rsidR="00574F77" w:rsidRPr="00811F04" w:rsidRDefault="00574F77" w:rsidP="00F0625B">
    <w:pPr>
      <w:pStyle w:val="Intestazione"/>
      <w:ind w:left="426"/>
      <w:jc w:val="center"/>
    </w:pPr>
    <w:r w:rsidRPr="00811F04">
      <w:rPr>
        <w:rFonts w:ascii="Calibri" w:hAnsi="Calibri"/>
        <w:b/>
        <w:color w:val="548DD4"/>
      </w:rPr>
      <w:t>Società di Servizi di Trasporto Pubblico</w:t>
    </w:r>
  </w:p>
  <w:p w:rsidR="00574F77" w:rsidRDefault="00574F7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713F2"/>
    <w:multiLevelType w:val="hybridMultilevel"/>
    <w:tmpl w:val="FC5CD7E0"/>
    <w:lvl w:ilvl="0" w:tplc="F93064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4954E5"/>
    <w:multiLevelType w:val="hybridMultilevel"/>
    <w:tmpl w:val="123493CC"/>
    <w:lvl w:ilvl="0" w:tplc="B95E04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037396"/>
    <w:multiLevelType w:val="hybridMultilevel"/>
    <w:tmpl w:val="D7FC83DA"/>
    <w:lvl w:ilvl="0" w:tplc="622CB9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4E5539"/>
    <w:multiLevelType w:val="hybridMultilevel"/>
    <w:tmpl w:val="C8528C94"/>
    <w:lvl w:ilvl="0" w:tplc="622CB9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8626D"/>
    <w:multiLevelType w:val="hybridMultilevel"/>
    <w:tmpl w:val="44C6DD76"/>
    <w:lvl w:ilvl="0" w:tplc="622CB9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8F226F"/>
    <w:multiLevelType w:val="hybridMultilevel"/>
    <w:tmpl w:val="033ECFD8"/>
    <w:lvl w:ilvl="0" w:tplc="B386B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AE019D"/>
    <w:multiLevelType w:val="hybridMultilevel"/>
    <w:tmpl w:val="3CB2DA66"/>
    <w:lvl w:ilvl="0" w:tplc="7592032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749"/>
    <w:rsid w:val="00000968"/>
    <w:rsid w:val="00024A2C"/>
    <w:rsid w:val="000363B6"/>
    <w:rsid w:val="0005379B"/>
    <w:rsid w:val="000660F3"/>
    <w:rsid w:val="00084ACF"/>
    <w:rsid w:val="00094187"/>
    <w:rsid w:val="000A5724"/>
    <w:rsid w:val="000C1C08"/>
    <w:rsid w:val="000C4051"/>
    <w:rsid w:val="000F1211"/>
    <w:rsid w:val="0018076E"/>
    <w:rsid w:val="001B0709"/>
    <w:rsid w:val="001C4568"/>
    <w:rsid w:val="00295331"/>
    <w:rsid w:val="002C287B"/>
    <w:rsid w:val="002E5558"/>
    <w:rsid w:val="00330F9B"/>
    <w:rsid w:val="003462FE"/>
    <w:rsid w:val="00347D57"/>
    <w:rsid w:val="003A00F5"/>
    <w:rsid w:val="003D389F"/>
    <w:rsid w:val="003D5E7A"/>
    <w:rsid w:val="003F70DD"/>
    <w:rsid w:val="004030E6"/>
    <w:rsid w:val="00436612"/>
    <w:rsid w:val="004540F2"/>
    <w:rsid w:val="004F2C69"/>
    <w:rsid w:val="004F647A"/>
    <w:rsid w:val="00515318"/>
    <w:rsid w:val="00547000"/>
    <w:rsid w:val="00552132"/>
    <w:rsid w:val="0056116F"/>
    <w:rsid w:val="0056662A"/>
    <w:rsid w:val="005725EF"/>
    <w:rsid w:val="005733DD"/>
    <w:rsid w:val="0057427D"/>
    <w:rsid w:val="00574F77"/>
    <w:rsid w:val="005878F2"/>
    <w:rsid w:val="005A1A13"/>
    <w:rsid w:val="006039B9"/>
    <w:rsid w:val="00634618"/>
    <w:rsid w:val="00643523"/>
    <w:rsid w:val="00675E4D"/>
    <w:rsid w:val="006C0BE7"/>
    <w:rsid w:val="00723E58"/>
    <w:rsid w:val="00735AF8"/>
    <w:rsid w:val="00743FAB"/>
    <w:rsid w:val="0078729B"/>
    <w:rsid w:val="007968A2"/>
    <w:rsid w:val="007B1101"/>
    <w:rsid w:val="007C45FF"/>
    <w:rsid w:val="007D7DB4"/>
    <w:rsid w:val="007F3213"/>
    <w:rsid w:val="00803CA9"/>
    <w:rsid w:val="00803FDD"/>
    <w:rsid w:val="008216CE"/>
    <w:rsid w:val="00833FEA"/>
    <w:rsid w:val="00876986"/>
    <w:rsid w:val="008A1782"/>
    <w:rsid w:val="008D3E27"/>
    <w:rsid w:val="008E6B7B"/>
    <w:rsid w:val="00985F38"/>
    <w:rsid w:val="009B3C81"/>
    <w:rsid w:val="00A14DD2"/>
    <w:rsid w:val="00A21AAB"/>
    <w:rsid w:val="00A42726"/>
    <w:rsid w:val="00A7098E"/>
    <w:rsid w:val="00AC7BD6"/>
    <w:rsid w:val="00AC7C95"/>
    <w:rsid w:val="00AD6B8E"/>
    <w:rsid w:val="00AF5CA8"/>
    <w:rsid w:val="00B0023D"/>
    <w:rsid w:val="00B015D9"/>
    <w:rsid w:val="00B07AC6"/>
    <w:rsid w:val="00B205D5"/>
    <w:rsid w:val="00B44EF4"/>
    <w:rsid w:val="00B47749"/>
    <w:rsid w:val="00B60452"/>
    <w:rsid w:val="00BC142B"/>
    <w:rsid w:val="00BC3E6D"/>
    <w:rsid w:val="00BC6EDE"/>
    <w:rsid w:val="00BE0E12"/>
    <w:rsid w:val="00BE7BD2"/>
    <w:rsid w:val="00BF5D0A"/>
    <w:rsid w:val="00BF6B28"/>
    <w:rsid w:val="00BF7428"/>
    <w:rsid w:val="00C0216C"/>
    <w:rsid w:val="00C31612"/>
    <w:rsid w:val="00C349E8"/>
    <w:rsid w:val="00C63594"/>
    <w:rsid w:val="00C819AB"/>
    <w:rsid w:val="00CA5D1A"/>
    <w:rsid w:val="00CC5C19"/>
    <w:rsid w:val="00D07822"/>
    <w:rsid w:val="00D16738"/>
    <w:rsid w:val="00D51F69"/>
    <w:rsid w:val="00D540B4"/>
    <w:rsid w:val="00DD74DE"/>
    <w:rsid w:val="00DE7845"/>
    <w:rsid w:val="00E266ED"/>
    <w:rsid w:val="00E37F29"/>
    <w:rsid w:val="00E619DE"/>
    <w:rsid w:val="00E61E70"/>
    <w:rsid w:val="00E6215B"/>
    <w:rsid w:val="00E65223"/>
    <w:rsid w:val="00E8664F"/>
    <w:rsid w:val="00EB47BF"/>
    <w:rsid w:val="00EE71B8"/>
    <w:rsid w:val="00EF6262"/>
    <w:rsid w:val="00F0492C"/>
    <w:rsid w:val="00F0625B"/>
    <w:rsid w:val="00F63E6C"/>
    <w:rsid w:val="00F9647F"/>
    <w:rsid w:val="00FB0E5E"/>
    <w:rsid w:val="00FB4798"/>
    <w:rsid w:val="00FB5328"/>
    <w:rsid w:val="00FC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062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0625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0625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F062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25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ile">
    <w:name w:val="Stile"/>
    <w:rsid w:val="007872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fault">
    <w:name w:val="Default"/>
    <w:rsid w:val="007872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21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216C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062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0625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0625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F062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25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ile">
    <w:name w:val="Stile"/>
    <w:rsid w:val="007872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fault">
    <w:name w:val="Default"/>
    <w:rsid w:val="007872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21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216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728</Characters>
  <Application>Microsoft Office Word</Application>
  <DocSecurity>0</DocSecurity>
  <Lines>29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 Litrenta</dc:creator>
  <cp:lastModifiedBy>Giuseppe Martini</cp:lastModifiedBy>
  <cp:revision>15</cp:revision>
  <cp:lastPrinted>2020-12-11T11:01:00Z</cp:lastPrinted>
  <dcterms:created xsi:type="dcterms:W3CDTF">2020-11-12T07:56:00Z</dcterms:created>
  <dcterms:modified xsi:type="dcterms:W3CDTF">2021-09-28T07:00:00Z</dcterms:modified>
</cp:coreProperties>
</file>